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AC" w:rsidRPr="00F31FAC" w:rsidRDefault="00F31FAC" w:rsidP="00F31FAC">
      <w:pPr>
        <w:shd w:val="clear" w:color="auto" w:fill="FFFFFF"/>
        <w:spacing w:before="180" w:after="180" w:line="240" w:lineRule="auto"/>
        <w:jc w:val="center"/>
        <w:rPr>
          <w:rFonts w:ascii="Arial" w:eastAsia="Times New Roman" w:hAnsi="Arial" w:cs="Arial"/>
          <w:color w:val="000000"/>
          <w:sz w:val="20"/>
          <w:szCs w:val="20"/>
          <w:lang w:eastAsia="ru-RU"/>
        </w:rPr>
      </w:pPr>
      <w:r w:rsidRPr="00F31FAC">
        <w:rPr>
          <w:rFonts w:ascii="Arial" w:eastAsia="Times New Roman" w:hAnsi="Arial" w:cs="Arial"/>
          <w:b/>
          <w:bCs/>
          <w:color w:val="000000"/>
          <w:sz w:val="20"/>
          <w:szCs w:val="20"/>
          <w:lang w:eastAsia="ru-RU"/>
        </w:rPr>
        <w:t xml:space="preserve">Об изменении Порядка приема на </w:t>
      </w:r>
      <w:proofErr w:type="gramStart"/>
      <w:r w:rsidRPr="00F31FAC">
        <w:rPr>
          <w:rFonts w:ascii="Arial" w:eastAsia="Times New Roman" w:hAnsi="Arial" w:cs="Arial"/>
          <w:b/>
          <w:bCs/>
          <w:color w:val="000000"/>
          <w:sz w:val="20"/>
          <w:szCs w:val="20"/>
          <w:lang w:eastAsia="ru-RU"/>
        </w:rPr>
        <w:t>обучение по</w:t>
      </w:r>
      <w:proofErr w:type="gramEnd"/>
      <w:r w:rsidRPr="00F31FAC">
        <w:rPr>
          <w:rFonts w:ascii="Arial" w:eastAsia="Times New Roman" w:hAnsi="Arial" w:cs="Arial"/>
          <w:b/>
          <w:bCs/>
          <w:color w:val="000000"/>
          <w:sz w:val="20"/>
          <w:szCs w:val="20"/>
          <w:lang w:eastAsia="ru-RU"/>
        </w:rPr>
        <w:t xml:space="preserve"> образовательным программам начального общего, основного общего и среднего общего образования</w:t>
      </w:r>
    </w:p>
    <w:p w:rsidR="00F31FAC" w:rsidRPr="00F31FAC" w:rsidRDefault="00F31FAC" w:rsidP="00F31FAC">
      <w:pPr>
        <w:shd w:val="clear" w:color="auto" w:fill="FFFFFF"/>
        <w:spacing w:before="180" w:after="180" w:line="240" w:lineRule="auto"/>
        <w:jc w:val="center"/>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Ин</w:t>
      </w:r>
      <w:bookmarkStart w:id="0" w:name="_GoBack"/>
      <w:bookmarkEnd w:id="0"/>
      <w:r w:rsidRPr="00F31FAC">
        <w:rPr>
          <w:rFonts w:ascii="Arial" w:eastAsia="Times New Roman" w:hAnsi="Arial" w:cs="Arial"/>
          <w:color w:val="000000"/>
          <w:sz w:val="20"/>
          <w:szCs w:val="20"/>
          <w:lang w:eastAsia="ru-RU"/>
        </w:rPr>
        <w:t>формация для граждан</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 xml:space="preserve">Информируем граждан об изменении Порядка приема на </w:t>
      </w:r>
      <w:proofErr w:type="gramStart"/>
      <w:r w:rsidRPr="00F31FAC">
        <w:rPr>
          <w:rFonts w:ascii="Arial" w:eastAsia="Times New Roman" w:hAnsi="Arial" w:cs="Arial"/>
          <w:color w:val="000000"/>
          <w:sz w:val="20"/>
          <w:szCs w:val="20"/>
          <w:lang w:eastAsia="ru-RU"/>
        </w:rPr>
        <w:t>обучение по</w:t>
      </w:r>
      <w:proofErr w:type="gramEnd"/>
      <w:r w:rsidRPr="00F31FAC">
        <w:rPr>
          <w:rFonts w:ascii="Arial" w:eastAsia="Times New Roman" w:hAnsi="Arial" w:cs="Arial"/>
          <w:color w:val="000000"/>
          <w:sz w:val="20"/>
          <w:szCs w:val="20"/>
          <w:lang w:eastAsia="ru-RU"/>
        </w:rPr>
        <w:t xml:space="preserve"> образовательным программам начального общего, основного общего и среднего общего образования</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 xml:space="preserve">Изменения утверждены приказом </w:t>
      </w:r>
      <w:proofErr w:type="spellStart"/>
      <w:r w:rsidRPr="00F31FAC">
        <w:rPr>
          <w:rFonts w:ascii="Arial" w:eastAsia="Times New Roman" w:hAnsi="Arial" w:cs="Arial"/>
          <w:color w:val="000000"/>
          <w:sz w:val="20"/>
          <w:szCs w:val="20"/>
          <w:lang w:eastAsia="ru-RU"/>
        </w:rPr>
        <w:t>Минпросвещения</w:t>
      </w:r>
      <w:proofErr w:type="spellEnd"/>
      <w:r w:rsidRPr="00F31FAC">
        <w:rPr>
          <w:rFonts w:ascii="Arial" w:eastAsia="Times New Roman" w:hAnsi="Arial" w:cs="Arial"/>
          <w:color w:val="000000"/>
          <w:sz w:val="20"/>
          <w:szCs w:val="20"/>
          <w:lang w:eastAsia="ru-RU"/>
        </w:rPr>
        <w:t xml:space="preserve"> России от 4 марта 2025 года № 171 (</w:t>
      </w:r>
      <w:proofErr w:type="gramStart"/>
      <w:r w:rsidRPr="00F31FAC">
        <w:rPr>
          <w:rFonts w:ascii="Arial" w:eastAsia="Times New Roman" w:hAnsi="Arial" w:cs="Arial"/>
          <w:color w:val="000000"/>
          <w:sz w:val="20"/>
          <w:szCs w:val="20"/>
          <w:lang w:eastAsia="ru-RU"/>
        </w:rPr>
        <w:t>зарегистрирован</w:t>
      </w:r>
      <w:proofErr w:type="gramEnd"/>
      <w:r w:rsidRPr="00F31FAC">
        <w:rPr>
          <w:rFonts w:ascii="Arial" w:eastAsia="Times New Roman" w:hAnsi="Arial" w:cs="Arial"/>
          <w:color w:val="000000"/>
          <w:sz w:val="20"/>
          <w:szCs w:val="20"/>
          <w:lang w:eastAsia="ru-RU"/>
        </w:rPr>
        <w:t xml:space="preserve"> в Минюсте России 14.03.2025 № 81553). </w:t>
      </w:r>
    </w:p>
    <w:p w:rsidR="00F31FAC" w:rsidRPr="00F31FAC" w:rsidRDefault="00F31FAC" w:rsidP="00F31FAC">
      <w:pPr>
        <w:shd w:val="clear" w:color="auto" w:fill="FFFFFF"/>
        <w:spacing w:after="0" w:line="240" w:lineRule="auto"/>
        <w:jc w:val="both"/>
        <w:rPr>
          <w:rFonts w:ascii="Arial" w:eastAsia="Times New Roman" w:hAnsi="Arial" w:cs="Arial"/>
          <w:color w:val="000000"/>
          <w:sz w:val="20"/>
          <w:szCs w:val="20"/>
          <w:lang w:eastAsia="ru-RU"/>
        </w:rPr>
      </w:pPr>
      <w:hyperlink r:id="rId6" w:history="1">
        <w:r w:rsidRPr="00F31FAC">
          <w:rPr>
            <w:rFonts w:ascii="Arial" w:eastAsia="Times New Roman" w:hAnsi="Arial" w:cs="Arial"/>
            <w:color w:val="0000FF"/>
            <w:sz w:val="20"/>
            <w:szCs w:val="20"/>
            <w:lang w:eastAsia="ru-RU"/>
          </w:rPr>
          <w:t xml:space="preserve">Приказ </w:t>
        </w:r>
        <w:proofErr w:type="spellStart"/>
        <w:r w:rsidRPr="00F31FAC">
          <w:rPr>
            <w:rFonts w:ascii="Arial" w:eastAsia="Times New Roman" w:hAnsi="Arial" w:cs="Arial"/>
            <w:color w:val="0000FF"/>
            <w:sz w:val="20"/>
            <w:szCs w:val="20"/>
            <w:lang w:eastAsia="ru-RU"/>
          </w:rPr>
          <w:t>Минпросвещения</w:t>
        </w:r>
        <w:proofErr w:type="spellEnd"/>
        <w:r w:rsidRPr="00F31FAC">
          <w:rPr>
            <w:rFonts w:ascii="Arial" w:eastAsia="Times New Roman" w:hAnsi="Arial" w:cs="Arial"/>
            <w:color w:val="0000FF"/>
            <w:sz w:val="20"/>
            <w:szCs w:val="20"/>
            <w:lang w:eastAsia="ru-RU"/>
          </w:rPr>
          <w:t xml:space="preserve"> России от 04_03_2025 N 171 О внесении.docx</w:t>
        </w:r>
      </w:hyperlink>
      <w:r w:rsidRPr="00F31FAC">
        <w:rPr>
          <w:rFonts w:ascii="Arial" w:eastAsia="Times New Roman" w:hAnsi="Arial" w:cs="Arial"/>
          <w:color w:val="000000"/>
          <w:sz w:val="20"/>
          <w:szCs w:val="20"/>
          <w:lang w:eastAsia="ru-RU"/>
        </w:rPr>
        <w:br/>
      </w:r>
      <w:hyperlink r:id="rId7" w:history="1">
        <w:r w:rsidRPr="00F31FAC">
          <w:rPr>
            <w:rFonts w:ascii="Arial" w:eastAsia="Times New Roman" w:hAnsi="Arial" w:cs="Arial"/>
            <w:color w:val="0000FF"/>
            <w:sz w:val="20"/>
            <w:szCs w:val="20"/>
            <w:lang w:eastAsia="ru-RU"/>
          </w:rPr>
          <w:t xml:space="preserve">Приказ </w:t>
        </w:r>
        <w:proofErr w:type="spellStart"/>
        <w:r w:rsidRPr="00F31FAC">
          <w:rPr>
            <w:rFonts w:ascii="Arial" w:eastAsia="Times New Roman" w:hAnsi="Arial" w:cs="Arial"/>
            <w:color w:val="0000FF"/>
            <w:sz w:val="20"/>
            <w:szCs w:val="20"/>
            <w:lang w:eastAsia="ru-RU"/>
          </w:rPr>
          <w:t>Минпросвещения</w:t>
        </w:r>
        <w:proofErr w:type="spellEnd"/>
        <w:r w:rsidRPr="00F31FAC">
          <w:rPr>
            <w:rFonts w:ascii="Arial" w:eastAsia="Times New Roman" w:hAnsi="Arial" w:cs="Arial"/>
            <w:color w:val="0000FF"/>
            <w:sz w:val="20"/>
            <w:szCs w:val="20"/>
            <w:lang w:eastAsia="ru-RU"/>
          </w:rPr>
          <w:t xml:space="preserve"> России от 04_03_2025 N 170 Об утвержд.docx</w:t>
        </w:r>
      </w:hyperlink>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Документ вступит в силу с 1 апреля 2025 года.</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Изменения коснутся приёма в школу детей, являющихся иностранными гражданами или лицами без гражданства.</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Определен перечень документов, подаваемых родителями (законными представителями) ребенка,</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i/>
          <w:iCs/>
          <w:color w:val="121212"/>
          <w:sz w:val="20"/>
          <w:szCs w:val="20"/>
          <w:lang w:eastAsia="ru-RU"/>
        </w:rPr>
        <w:t>копии документов, подтверждающих родство заявителя (заявителей) (или законность представления прав ребенка);</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proofErr w:type="gramStart"/>
      <w:r w:rsidRPr="00F31FAC">
        <w:rPr>
          <w:rFonts w:ascii="Arial" w:eastAsia="Times New Roman" w:hAnsi="Arial" w:cs="Arial"/>
          <w:i/>
          <w:iCs/>
          <w:color w:val="121212"/>
          <w:sz w:val="20"/>
          <w:szCs w:val="20"/>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F31FAC">
        <w:rPr>
          <w:rFonts w:ascii="Arial" w:eastAsia="Times New Roman" w:hAnsi="Arial" w:cs="Arial"/>
          <w:i/>
          <w:iCs/>
          <w:color w:val="121212"/>
          <w:sz w:val="20"/>
          <w:szCs w:val="20"/>
          <w:lang w:eastAsia="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i/>
          <w:iCs/>
          <w:color w:val="121212"/>
          <w:sz w:val="20"/>
          <w:szCs w:val="20"/>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proofErr w:type="gramStart"/>
      <w:r w:rsidRPr="00F31FAC">
        <w:rPr>
          <w:rFonts w:ascii="Arial" w:eastAsia="Times New Roman" w:hAnsi="Arial" w:cs="Arial"/>
          <w:i/>
          <w:iCs/>
          <w:color w:val="121212"/>
          <w:sz w:val="20"/>
          <w:szCs w:val="20"/>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i/>
          <w:iCs/>
          <w:color w:val="121212"/>
          <w:sz w:val="20"/>
          <w:szCs w:val="20"/>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F31FAC">
        <w:rPr>
          <w:rFonts w:ascii="Arial" w:eastAsia="Times New Roman" w:hAnsi="Arial" w:cs="Arial"/>
          <w:i/>
          <w:iCs/>
          <w:color w:val="121212"/>
          <w:sz w:val="20"/>
          <w:szCs w:val="20"/>
          <w:lang w:eastAsia="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F31FAC">
        <w:rPr>
          <w:rFonts w:ascii="Arial" w:eastAsia="Times New Roman" w:hAnsi="Arial" w:cs="Arial"/>
          <w:i/>
          <w:iCs/>
          <w:color w:val="121212"/>
          <w:sz w:val="20"/>
          <w:szCs w:val="20"/>
          <w:lang w:eastAsia="ru-RU"/>
        </w:rPr>
        <w:t xml:space="preserve"> личность лица без гражданства);</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proofErr w:type="gramStart"/>
      <w:r w:rsidRPr="00F31FAC">
        <w:rPr>
          <w:rFonts w:ascii="Arial" w:eastAsia="Times New Roman" w:hAnsi="Arial" w:cs="Arial"/>
          <w:i/>
          <w:iCs/>
          <w:color w:val="121212"/>
          <w:sz w:val="20"/>
          <w:szCs w:val="20"/>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proofErr w:type="gramStart"/>
      <w:r w:rsidRPr="00F31FAC">
        <w:rPr>
          <w:rFonts w:ascii="Arial" w:eastAsia="Times New Roman" w:hAnsi="Arial" w:cs="Arial"/>
          <w:i/>
          <w:iCs/>
          <w:color w:val="121212"/>
          <w:sz w:val="20"/>
          <w:szCs w:val="20"/>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w:t>
      </w:r>
      <w:r w:rsidRPr="00F31FAC">
        <w:rPr>
          <w:rFonts w:ascii="Arial" w:eastAsia="Times New Roman" w:hAnsi="Arial" w:cs="Arial"/>
          <w:i/>
          <w:iCs/>
          <w:color w:val="121212"/>
          <w:sz w:val="20"/>
          <w:szCs w:val="20"/>
          <w:lang w:eastAsia="ru-RU"/>
        </w:rPr>
        <w:lastRenderedPageBreak/>
        <w:t>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F31FAC">
        <w:rPr>
          <w:rFonts w:ascii="Arial" w:eastAsia="Times New Roman" w:hAnsi="Arial" w:cs="Arial"/>
          <w:i/>
          <w:iCs/>
          <w:color w:val="121212"/>
          <w:sz w:val="20"/>
          <w:szCs w:val="20"/>
          <w:lang w:eastAsia="ru-RU"/>
        </w:rPr>
        <w:t xml:space="preserve"> в Российской Федерации";</w:t>
      </w:r>
    </w:p>
    <w:p w:rsidR="00F31FAC" w:rsidRPr="00F31FAC" w:rsidRDefault="00F31FAC" w:rsidP="00F31FAC">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i/>
          <w:iCs/>
          <w:color w:val="121212"/>
          <w:sz w:val="20"/>
          <w:szCs w:val="20"/>
          <w:lang w:eastAsia="ru-RU"/>
        </w:rPr>
        <w:t>копии документов, подтверждающих осуществление родителем (законным представителем) трудовой деятельности (при наличии).</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Родители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 одним из следующих способов:</w:t>
      </w:r>
    </w:p>
    <w:p w:rsidR="00F31FAC" w:rsidRPr="00F31FAC" w:rsidRDefault="00F31FAC" w:rsidP="00F31FAC">
      <w:pPr>
        <w:numPr>
          <w:ilvl w:val="0"/>
          <w:numId w:val="2"/>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в электронной форме посредством ЕПГУ;</w:t>
      </w:r>
    </w:p>
    <w:p w:rsidR="00F31FAC" w:rsidRPr="00F31FAC" w:rsidRDefault="00F31FAC" w:rsidP="00F31FAC">
      <w:pPr>
        <w:numPr>
          <w:ilvl w:val="0"/>
          <w:numId w:val="2"/>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с использованием функционала (сервисов) региональных государственных информационных систем субъектов Ростовской области, созданных органами государственной власти Ростовской области субъектов Российской Федерации (при наличии), интегрированных с ЕПГУ;</w:t>
      </w:r>
    </w:p>
    <w:p w:rsidR="00F31FAC" w:rsidRPr="00F31FAC" w:rsidRDefault="00F31FAC" w:rsidP="00F31FAC">
      <w:pPr>
        <w:numPr>
          <w:ilvl w:val="0"/>
          <w:numId w:val="2"/>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через операторов почтовой связи общего пользования заказным письмом с уведомлением о вручении.</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 </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b/>
          <w:bCs/>
          <w:color w:val="000000"/>
          <w:sz w:val="20"/>
          <w:szCs w:val="20"/>
          <w:lang w:eastAsia="ru-RU"/>
        </w:rPr>
        <w:t>ШКОЛА:</w:t>
      </w:r>
    </w:p>
    <w:p w:rsidR="00F31FAC" w:rsidRPr="00F31FAC" w:rsidRDefault="00F31FAC" w:rsidP="00F31FAC">
      <w:pPr>
        <w:numPr>
          <w:ilvl w:val="0"/>
          <w:numId w:val="3"/>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проверяет комплектность документов в течение 5 рабочих дней;</w:t>
      </w:r>
    </w:p>
    <w:p w:rsidR="00F31FAC" w:rsidRPr="00F31FAC" w:rsidRDefault="00F31FAC" w:rsidP="00F31FAC">
      <w:pPr>
        <w:numPr>
          <w:ilvl w:val="0"/>
          <w:numId w:val="3"/>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если комплект неполный - возвращает заявление БЕЗ РАССМОТРЕНИЯ;</w:t>
      </w:r>
    </w:p>
    <w:p w:rsidR="00F31FAC" w:rsidRPr="00F31FAC" w:rsidRDefault="00F31FAC" w:rsidP="00F31FAC">
      <w:pPr>
        <w:numPr>
          <w:ilvl w:val="0"/>
          <w:numId w:val="3"/>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если комплект полный, проверяет документы на достоверность в течение 25 рабочих дней;</w:t>
      </w:r>
    </w:p>
    <w:p w:rsidR="00F31FAC" w:rsidRPr="00F31FAC" w:rsidRDefault="00F31FAC" w:rsidP="00F31FAC">
      <w:pPr>
        <w:numPr>
          <w:ilvl w:val="0"/>
          <w:numId w:val="3"/>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в случае подтверждения достоверности документов выдает направление для прохождения тестирования на знание русского языка;</w:t>
      </w:r>
    </w:p>
    <w:p w:rsidR="00F31FAC" w:rsidRPr="00F31FAC" w:rsidRDefault="00F31FAC" w:rsidP="00F31FAC">
      <w:pPr>
        <w:numPr>
          <w:ilvl w:val="0"/>
          <w:numId w:val="3"/>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b/>
          <w:bCs/>
          <w:color w:val="000000"/>
          <w:sz w:val="20"/>
          <w:szCs w:val="20"/>
          <w:lang w:eastAsia="ru-RU"/>
        </w:rPr>
        <w:t>ТЕСТИРУЮЩАЯ ОРГАНИЗАЦИЯ:</w:t>
      </w:r>
    </w:p>
    <w:p w:rsidR="00F31FAC" w:rsidRPr="00F31FAC" w:rsidRDefault="00F31FAC" w:rsidP="00F31FAC">
      <w:pPr>
        <w:numPr>
          <w:ilvl w:val="0"/>
          <w:numId w:val="4"/>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проводит тестирование ребенка, являющегося иностранным гражданином или лицом без гражданства;</w:t>
      </w:r>
    </w:p>
    <w:p w:rsidR="00F31FAC" w:rsidRPr="00F31FAC" w:rsidRDefault="00F31FAC" w:rsidP="00F31FAC">
      <w:pPr>
        <w:numPr>
          <w:ilvl w:val="0"/>
          <w:numId w:val="4"/>
        </w:numPr>
        <w:shd w:val="clear" w:color="auto" w:fill="FFFFFF"/>
        <w:spacing w:after="0" w:line="240" w:lineRule="auto"/>
        <w:ind w:left="390"/>
        <w:jc w:val="both"/>
        <w:rPr>
          <w:rFonts w:ascii="Arial" w:eastAsia="Times New Roman" w:hAnsi="Arial" w:cs="Arial"/>
          <w:color w:val="121212"/>
          <w:sz w:val="20"/>
          <w:szCs w:val="20"/>
          <w:lang w:eastAsia="ru-RU"/>
        </w:rPr>
      </w:pPr>
      <w:r w:rsidRPr="00F31FAC">
        <w:rPr>
          <w:rFonts w:ascii="Arial" w:eastAsia="Times New Roman" w:hAnsi="Arial" w:cs="Arial"/>
          <w:color w:val="121212"/>
          <w:sz w:val="20"/>
          <w:szCs w:val="20"/>
          <w:lang w:eastAsia="ru-RU"/>
        </w:rPr>
        <w:t>уведомляет школу о результатах тестирования в течение 3 рабочих дней.</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proofErr w:type="gramStart"/>
      <w:r w:rsidRPr="00F31FAC">
        <w:rPr>
          <w:rFonts w:ascii="Arial" w:eastAsia="Times New Roman" w:hAnsi="Arial" w:cs="Arial"/>
          <w:color w:val="000000"/>
          <w:sz w:val="20"/>
          <w:szCs w:val="20"/>
          <w:lang w:eastAsia="ru-RU"/>
        </w:rPr>
        <w:t>Изменения не распространяются на граждан Республики Беларусь, 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w:t>
      </w:r>
      <w:proofErr w:type="gramEnd"/>
      <w:r w:rsidRPr="00F31FAC">
        <w:rPr>
          <w:rFonts w:ascii="Arial" w:eastAsia="Times New Roman" w:hAnsi="Arial" w:cs="Arial"/>
          <w:color w:val="000000"/>
          <w:sz w:val="20"/>
          <w:szCs w:val="20"/>
          <w:lang w:eastAsia="ru-RU"/>
        </w:rPr>
        <w:t xml:space="preserve"> (межгосударственных, межправительственных) организаций, а также членами семей указанных лиц.</w:t>
      </w:r>
    </w:p>
    <w:p w:rsidR="00F31FAC" w:rsidRPr="00F31FAC" w:rsidRDefault="00F31FAC" w:rsidP="00F31FAC">
      <w:pPr>
        <w:shd w:val="clear" w:color="auto" w:fill="FFFFFF"/>
        <w:spacing w:before="180" w:after="180" w:line="240" w:lineRule="auto"/>
        <w:jc w:val="both"/>
        <w:rPr>
          <w:rFonts w:ascii="Arial" w:eastAsia="Times New Roman" w:hAnsi="Arial" w:cs="Arial"/>
          <w:color w:val="000000"/>
          <w:sz w:val="20"/>
          <w:szCs w:val="20"/>
          <w:lang w:eastAsia="ru-RU"/>
        </w:rPr>
      </w:pPr>
      <w:r w:rsidRPr="00F31FAC">
        <w:rPr>
          <w:rFonts w:ascii="Arial" w:eastAsia="Times New Roman" w:hAnsi="Arial" w:cs="Arial"/>
          <w:color w:val="000000"/>
          <w:sz w:val="20"/>
          <w:szCs w:val="20"/>
          <w:lang w:eastAsia="ru-RU"/>
        </w:rPr>
        <w:t> </w:t>
      </w:r>
    </w:p>
    <w:p w:rsidR="00231D28" w:rsidRDefault="00231D28"/>
    <w:sectPr w:rsidR="00231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A43"/>
    <w:multiLevelType w:val="multilevel"/>
    <w:tmpl w:val="4EF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46633"/>
    <w:multiLevelType w:val="multilevel"/>
    <w:tmpl w:val="19A8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B3D46"/>
    <w:multiLevelType w:val="multilevel"/>
    <w:tmpl w:val="D02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715C87"/>
    <w:multiLevelType w:val="multilevel"/>
    <w:tmpl w:val="CC0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AC"/>
    <w:rsid w:val="00231D28"/>
    <w:rsid w:val="00F31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FAC"/>
    <w:rPr>
      <w:b/>
      <w:bCs/>
    </w:rPr>
  </w:style>
  <w:style w:type="character" w:styleId="a5">
    <w:name w:val="Hyperlink"/>
    <w:basedOn w:val="a0"/>
    <w:uiPriority w:val="99"/>
    <w:semiHidden/>
    <w:unhideWhenUsed/>
    <w:rsid w:val="00F31FAC"/>
    <w:rPr>
      <w:color w:val="0000FF"/>
      <w:u w:val="single"/>
    </w:rPr>
  </w:style>
  <w:style w:type="character" w:styleId="a6">
    <w:name w:val="Emphasis"/>
    <w:basedOn w:val="a0"/>
    <w:uiPriority w:val="20"/>
    <w:qFormat/>
    <w:rsid w:val="00F31F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FAC"/>
    <w:rPr>
      <w:b/>
      <w:bCs/>
    </w:rPr>
  </w:style>
  <w:style w:type="character" w:styleId="a5">
    <w:name w:val="Hyperlink"/>
    <w:basedOn w:val="a0"/>
    <w:uiPriority w:val="99"/>
    <w:semiHidden/>
    <w:unhideWhenUsed/>
    <w:rsid w:val="00F31FAC"/>
    <w:rPr>
      <w:color w:val="0000FF"/>
      <w:u w:val="single"/>
    </w:rPr>
  </w:style>
  <w:style w:type="character" w:styleId="a6">
    <w:name w:val="Emphasis"/>
    <w:basedOn w:val="a0"/>
    <w:uiPriority w:val="20"/>
    <w:qFormat/>
    <w:rsid w:val="00F31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ulukovo.02edu.ru/upload/medialibrary/b51/e65gkbh9bjnylbm1u7rfazpu6kncsyel/%D0%9F%D1%80%D0%B8%D0%BA%D0%B0%D0%B7%20%D0%9C%D0%B8%D0%BD%D0%BF%D1%80%D0%BE%D1%81%D0%B2%D0%B5%D1%89%D0%B5%D0%BD%D0%B8%D1%8F%20%D0%A0%D0%BE%D1%81%D1%81%D0%B8%D0%B8%20%D0%BE%D1%82%2004_03_2025%20N%20170%20%D0%9E%D0%B1%20%D1%83%D1%82%D0%B2%D0%B5%D1%80%D0%B6%D0%B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ulukovo.02edu.ru/upload/medialibrary/508/dz86h7mf0sjlyd6whn52qwuqi83qnqic/%D0%9F%D1%80%D0%B8%D0%BA%D0%B0%D0%B7%20%D0%9C%D0%B8%D0%BD%D0%BF%D1%80%D0%BE%D1%81%D0%B2%D0%B5%D1%89%D0%B5%D0%BD%D0%B8%D1%8F%20%D0%A0%D0%BE%D1%81%D1%81%D0%B8%D0%B8%20%D0%BE%D1%82%2004_03_2025%20N%20171%20%D0%9E%20%D0%B2%D0%BD%D0%B5%D1%81%D0%B5%D0%BD%D0%B8%D0%B8.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6169</Characters>
  <Application>Microsoft Office Word</Application>
  <DocSecurity>0</DocSecurity>
  <Lines>51</Lines>
  <Paragraphs>14</Paragraphs>
  <ScaleCrop>false</ScaleCrop>
  <Company>SPecialiST RePack</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RESHAV-PK2</dc:creator>
  <cp:lastModifiedBy>RESHAV-PK2</cp:lastModifiedBy>
  <cp:revision>1</cp:revision>
  <dcterms:created xsi:type="dcterms:W3CDTF">2025-04-08T09:37:00Z</dcterms:created>
  <dcterms:modified xsi:type="dcterms:W3CDTF">2025-04-08T09:37:00Z</dcterms:modified>
</cp:coreProperties>
</file>