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C8" w:rsidRPr="001370C8" w:rsidRDefault="001370C8" w:rsidP="001370C8">
      <w:pPr>
        <w:shd w:val="clear" w:color="auto" w:fill="FFFFFF"/>
        <w:spacing w:before="100" w:beforeAutospacing="1" w:after="100" w:afterAutospacing="1" w:line="240" w:lineRule="auto"/>
        <w:ind w:left="0"/>
        <w:jc w:val="center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1370C8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Минимальные баллы ЕГЭ для поступления в вузы, </w:t>
      </w:r>
      <w:proofErr w:type="spellStart"/>
      <w:r w:rsidRPr="001370C8">
        <w:rPr>
          <w:rFonts w:eastAsia="Times New Roman"/>
          <w:b/>
          <w:bCs/>
          <w:color w:val="000000"/>
          <w:sz w:val="36"/>
          <w:szCs w:val="36"/>
          <w:lang w:eastAsia="ru-RU"/>
        </w:rPr>
        <w:t>подведомственые</w:t>
      </w:r>
      <w:proofErr w:type="spellEnd"/>
      <w:r w:rsidRPr="001370C8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1370C8">
        <w:rPr>
          <w:rFonts w:eastAsia="Times New Roman"/>
          <w:b/>
          <w:bCs/>
          <w:color w:val="000000"/>
          <w:sz w:val="36"/>
          <w:szCs w:val="36"/>
          <w:lang w:eastAsia="ru-RU"/>
        </w:rPr>
        <w:t>Минобрнауки</w:t>
      </w:r>
      <w:proofErr w:type="spellEnd"/>
      <w:r w:rsidRPr="001370C8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России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 xml:space="preserve">Приказом Министерства науки и высшего образования Российской Федерации от 14.11.2025 № 881 утверждены минимальные баллы ЕГЭ для поступления в вузы, подведомственные </w:t>
      </w:r>
      <w:proofErr w:type="spellStart"/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Минобрнауки</w:t>
      </w:r>
      <w:proofErr w:type="spellEnd"/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 xml:space="preserve"> России, на следующий учебный год.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Абитуриенты, планирующие подавать документы в образовательные организации, подконтрольные ведомству, должны будут получить не менее следующих баллов ЕГЭ: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Русский язык – 40;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Профильная математика – 40;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Физика – 41;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Обществознание – 45;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История – 40;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Информатика – 46;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Иностранный язык – 40;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Литература – 40;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Биология – 40;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География – 40;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Химия – 40.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Отметим, что минимальные баллы ЕГЭ по химии, биологии, физике, информатике, истории и иностранным языкам повышены по сравнению с 2025/2026 учебным годом.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Минимальные баллы ЕГЭ по русскому языку, профильной математике, обществознанию, литературе и географии, необходимые для поступления, остались прежними.</w:t>
      </w:r>
    </w:p>
    <w:p w:rsidR="001370C8" w:rsidRPr="001370C8" w:rsidRDefault="001370C8" w:rsidP="001370C8">
      <w:pPr>
        <w:spacing w:before="100" w:beforeAutospacing="1" w:after="100" w:afterAutospacing="1" w:line="240" w:lineRule="auto"/>
        <w:ind w:left="0"/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</w:pP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Ознакомиться с текстом документа можно на </w:t>
      </w:r>
      <w:hyperlink r:id="rId5" w:history="1">
        <w:proofErr w:type="gramStart"/>
        <w:r w:rsidRPr="001370C8">
          <w:rPr>
            <w:rFonts w:eastAsia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Официальном</w:t>
        </w:r>
        <w:proofErr w:type="gramEnd"/>
        <w:r w:rsidRPr="001370C8">
          <w:rPr>
            <w:rFonts w:eastAsia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 xml:space="preserve"> интернет-портале правовой информации.</w:t>
        </w:r>
      </w:hyperlink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fldChar w:fldCharType="begin"/>
      </w: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instrText xml:space="preserve"> HYPERLINK "https://max.ru/rosobrnadzor.com" </w:instrText>
      </w: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fldChar w:fldCharType="separate"/>
      </w:r>
      <w:r w:rsidRPr="001370C8">
        <w:rPr>
          <w:rFonts w:eastAsia="Times New Roman"/>
          <w:color w:val="0000FF"/>
          <w:sz w:val="27"/>
          <w:szCs w:val="27"/>
          <w:u w:val="single"/>
          <w:shd w:val="clear" w:color="auto" w:fill="FFFFFF"/>
          <w:lang w:eastAsia="ru-RU"/>
        </w:rPr>
        <w:t>Рособрнадзор</w:t>
      </w:r>
      <w:proofErr w:type="spellEnd"/>
      <w:r w:rsidRPr="001370C8">
        <w:rPr>
          <w:rFonts w:eastAsia="Times New Roman"/>
          <w:color w:val="0000FF"/>
          <w:sz w:val="27"/>
          <w:szCs w:val="27"/>
          <w:u w:val="single"/>
          <w:shd w:val="clear" w:color="auto" w:fill="FFFFFF"/>
          <w:lang w:eastAsia="ru-RU"/>
        </w:rPr>
        <w:t xml:space="preserve"> в MAX</w:t>
      </w:r>
      <w:r w:rsidRPr="001370C8">
        <w:rPr>
          <w:rFonts w:eastAsia="Times New Roman"/>
          <w:color w:val="000000"/>
          <w:sz w:val="27"/>
          <w:szCs w:val="27"/>
          <w:shd w:val="clear" w:color="auto" w:fill="FFFFFF"/>
          <w:lang w:eastAsia="ru-RU"/>
        </w:rPr>
        <w:fldChar w:fldCharType="end"/>
      </w:r>
    </w:p>
    <w:p w:rsidR="00312F0F" w:rsidRDefault="00312F0F">
      <w:bookmarkStart w:id="0" w:name="_GoBack"/>
      <w:bookmarkEnd w:id="0"/>
    </w:p>
    <w:sectPr w:rsidR="0031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C8"/>
    <w:rsid w:val="001370C8"/>
    <w:rsid w:val="0031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370C8"/>
    <w:pPr>
      <w:spacing w:before="100" w:beforeAutospacing="1" w:after="100" w:afterAutospacing="1" w:line="240" w:lineRule="auto"/>
      <w:ind w:left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0C8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70C8"/>
    <w:pPr>
      <w:spacing w:before="100" w:beforeAutospacing="1" w:after="100" w:afterAutospacing="1" w:line="240" w:lineRule="auto"/>
      <w:ind w:left="0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37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370C8"/>
    <w:pPr>
      <w:spacing w:before="100" w:beforeAutospacing="1" w:after="100" w:afterAutospacing="1" w:line="240" w:lineRule="auto"/>
      <w:ind w:left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0C8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70C8"/>
    <w:pPr>
      <w:spacing w:before="100" w:beforeAutospacing="1" w:after="100" w:afterAutospacing="1" w:line="240" w:lineRule="auto"/>
      <w:ind w:left="0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37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2160004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ZavYVR</dc:creator>
  <cp:lastModifiedBy>ZavYVR</cp:lastModifiedBy>
  <cp:revision>1</cp:revision>
  <dcterms:created xsi:type="dcterms:W3CDTF">2026-01-12T08:21:00Z</dcterms:created>
  <dcterms:modified xsi:type="dcterms:W3CDTF">2026-01-12T08:21:00Z</dcterms:modified>
</cp:coreProperties>
</file>